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0F6337" w:rsidRDefault="00A40E99" w:rsidP="000F6337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BB0BAA"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RPr="000F6337" w:rsidTr="003B75FE">
        <w:trPr>
          <w:trHeight w:val="477"/>
        </w:trPr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3B75FE" w:rsidRDefault="008C4CC2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Dr. Bognár József </w:t>
            </w:r>
          </w:p>
        </w:tc>
      </w:tr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A40E99" w:rsidRPr="003B75FE" w:rsidRDefault="00A40E99" w:rsidP="003B75FE">
            <w:pPr>
              <w:pStyle w:val="NormlWeb"/>
              <w:spacing w:before="0" w:beforeAutospacing="0" w:after="120" w:afterAutospacing="0"/>
              <w:ind w:right="150"/>
            </w:pPr>
            <w:r w:rsidRPr="003B75FE">
              <w:t>15/2006. (IV.3) sz. OM rendelet</w:t>
            </w:r>
          </w:p>
        </w:tc>
      </w:tr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A40E99" w:rsidRPr="003B75FE" w:rsidRDefault="00680578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RPr="000F6337" w:rsidTr="003B75FE">
        <w:tc>
          <w:tcPr>
            <w:tcW w:w="3227" w:type="dxa"/>
            <w:vAlign w:val="center"/>
          </w:tcPr>
          <w:p w:rsidR="00A40E99" w:rsidRPr="003B75FE" w:rsidRDefault="00A40E99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A40E99" w:rsidRPr="003B75FE" w:rsidRDefault="008C4CC2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B0BAA"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mesterképzés 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0F6337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2-5 félév előképzettségtől függően</w:t>
            </w:r>
          </w:p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tanári oklevéllel 2-3 félév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60, 90, 150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60, 90, 150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2, 2, 8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2, 2, 7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nincs, 5, 5 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20, 20, 20</w:t>
            </w:r>
          </w:p>
        </w:tc>
      </w:tr>
      <w:tr w:rsidR="00BB0BAA" w:rsidRPr="000F6337" w:rsidTr="003B75FE">
        <w:trPr>
          <w:trHeight w:val="1190"/>
        </w:trPr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2-3 féléves: szakmódszertani vizsga és portfólióvédés</w:t>
            </w:r>
          </w:p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5 féléves: szakdolgozatvédés, szakmódszertan vizsga, portfólió bemutatás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2-3 féléves: 2 hét összefüggő tanítás + vizsgatanítás</w:t>
            </w:r>
          </w:p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5 féléves: az 5 félévben tanítási gyakorlat középiskolában</w:t>
            </w: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 Eszterházy Károly Egyetem Gyakorló Általános,</w:t>
            </w:r>
          </w:p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Közép-, Alapfokú Művészeti Iskola és Pedagógiai Intézet</w:t>
            </w:r>
            <w:r w:rsidR="000F6337" w:rsidRPr="003B75FE">
              <w:rPr>
                <w:rFonts w:ascii="Times New Roman" w:hAnsi="Times New Roman" w:cs="Times New Roman"/>
                <w:sz w:val="24"/>
                <w:szCs w:val="24"/>
              </w:rPr>
              <w:t xml:space="preserve"> és külső helyszínek</w:t>
            </w:r>
          </w:p>
        </w:tc>
      </w:tr>
      <w:tr w:rsidR="00BB0BAA" w:rsidRPr="000F6337" w:rsidTr="003B75FE">
        <w:tc>
          <w:tcPr>
            <w:tcW w:w="3227" w:type="dxa"/>
            <w:vAlign w:val="center"/>
          </w:tcPr>
          <w:p w:rsidR="00BB0BAA" w:rsidRPr="003B75FE" w:rsidRDefault="00BB0BAA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0F6337" w:rsidRPr="003B75FE" w:rsidRDefault="000F6337" w:rsidP="003B75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A szakzáróvizsga tematikák az Intézet honlapján megtalálhatóak.</w:t>
            </w:r>
          </w:p>
          <w:p w:rsidR="000F6337" w:rsidRPr="003B75FE" w:rsidRDefault="000F6337" w:rsidP="003B75F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képzések tematikája eltérő lehet. </w:t>
            </w:r>
          </w:p>
          <w:p w:rsidR="00BB0BAA" w:rsidRPr="003B75FE" w:rsidRDefault="000F6337" w:rsidP="003B7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E">
              <w:rPr>
                <w:rFonts w:ascii="Times New Roman" w:eastAsia="Calibri" w:hAnsi="Times New Roman" w:cs="Times New Roman"/>
                <w:sz w:val="24"/>
                <w:szCs w:val="24"/>
              </w:rPr>
              <w:t>A zárószigorlatot a kötelező szakmai tárgyak teljesítését követően - a vizsgák teljesítése után ugyanabban a félévben -, a tanítási gyakorlatot megelőző félévben kell teljesíteni.</w:t>
            </w:r>
          </w:p>
        </w:tc>
      </w:tr>
      <w:bookmarkEnd w:id="0"/>
    </w:tbl>
    <w:p w:rsidR="00A40E99" w:rsidRPr="000F6337" w:rsidRDefault="00A40E99" w:rsidP="000F6337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0F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37DBE"/>
    <w:rsid w:val="000F6337"/>
    <w:rsid w:val="001340A0"/>
    <w:rsid w:val="0017267F"/>
    <w:rsid w:val="003001A5"/>
    <w:rsid w:val="00303BCC"/>
    <w:rsid w:val="003B75FE"/>
    <w:rsid w:val="003F4C90"/>
    <w:rsid w:val="004B4057"/>
    <w:rsid w:val="005C0792"/>
    <w:rsid w:val="00605C7C"/>
    <w:rsid w:val="00647069"/>
    <w:rsid w:val="00680578"/>
    <w:rsid w:val="007031E6"/>
    <w:rsid w:val="007076F6"/>
    <w:rsid w:val="00857DAB"/>
    <w:rsid w:val="00872CD5"/>
    <w:rsid w:val="008B0570"/>
    <w:rsid w:val="008C4CC2"/>
    <w:rsid w:val="00937D1D"/>
    <w:rsid w:val="00A22CE1"/>
    <w:rsid w:val="00A40E99"/>
    <w:rsid w:val="00B91ACC"/>
    <w:rsid w:val="00BB0BAA"/>
    <w:rsid w:val="00BF4CF4"/>
    <w:rsid w:val="00C010D9"/>
    <w:rsid w:val="00CC2C82"/>
    <w:rsid w:val="00CE6ADF"/>
    <w:rsid w:val="00D00515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2018-10-03T11:24:00Z</dcterms:created>
  <dcterms:modified xsi:type="dcterms:W3CDTF">2018-10-08T07:44:00Z</dcterms:modified>
</cp:coreProperties>
</file>